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D6750" w14:textId="70427513" w:rsidR="002C31A6" w:rsidRDefault="002C31A6" w:rsidP="002C31A6">
      <w:pPr>
        <w:pStyle w:val="Heading1"/>
      </w:pPr>
      <w:r>
        <w:t>Messaging to Encourage Members to Connect with MPPs</w:t>
      </w:r>
    </w:p>
    <w:p w14:paraId="3EC13384" w14:textId="77777777" w:rsidR="002C31A6" w:rsidRPr="000E369F" w:rsidRDefault="002C31A6" w:rsidP="002C31A6">
      <w:r w:rsidRPr="000E369F">
        <w:rPr>
          <w:b/>
          <w:bCs/>
        </w:rPr>
        <w:t>Subject:</w:t>
      </w:r>
      <w:r w:rsidRPr="000E369F">
        <w:t xml:space="preserve"> Help Build Momentum: Connect with Your MPP and Local Officials</w:t>
      </w:r>
    </w:p>
    <w:p w14:paraId="14E2256C" w14:textId="77777777" w:rsidR="002C31A6" w:rsidRDefault="002C31A6" w:rsidP="002C31A6">
      <w:r>
        <w:t>Hello _____,</w:t>
      </w:r>
    </w:p>
    <w:p w14:paraId="42C26B3D" w14:textId="77777777" w:rsidR="002C31A6" w:rsidRPr="000E369F" w:rsidRDefault="002C31A6" w:rsidP="002C31A6">
      <w:r>
        <w:t xml:space="preserve">As you may know, Ontario is suffering from a deficit of 50-metre pools. </w:t>
      </w:r>
      <w:r w:rsidRPr="009E485E">
        <w:t>As our population increases, the province lacks new facilities to meet demand</w:t>
      </w:r>
      <w:r>
        <w:t>. M</w:t>
      </w:r>
      <w:r w:rsidRPr="009E485E">
        <w:t>any existing pools are aging and in need of redevelopment.</w:t>
      </w:r>
    </w:p>
    <w:p w14:paraId="3798D62E" w14:textId="77777777" w:rsidR="002C31A6" w:rsidRDefault="002C31A6" w:rsidP="002C31A6">
      <w:r w:rsidRPr="000E369F">
        <w:t>One of the most effective ways to build momentum is through conversations with your local MPP and municipal leaders. By sharing your experiences and highlighting the lack of accessible, high-quality aquatic facilities in your community, you help reinforce the importance of action</w:t>
      </w:r>
      <w:r>
        <w:t>.</w:t>
      </w:r>
    </w:p>
    <w:p w14:paraId="7D5D8670" w14:textId="77777777" w:rsidR="002C31A6" w:rsidRPr="000E369F" w:rsidRDefault="002C31A6" w:rsidP="002C31A6">
      <w:pPr>
        <w:rPr>
          <w:b/>
          <w:bCs/>
        </w:rPr>
      </w:pPr>
      <w:r w:rsidRPr="000E369F">
        <w:rPr>
          <w:b/>
          <w:bCs/>
        </w:rPr>
        <w:t>You can make a real difference in advancing this campaign by helping draw attention to the urgent need for more 50-metre pools and regional sport infrastructure in Ontario.</w:t>
      </w:r>
    </w:p>
    <w:p w14:paraId="07FB6DD4" w14:textId="77777777" w:rsidR="002C31A6" w:rsidRPr="000E369F" w:rsidRDefault="002C31A6" w:rsidP="002C31A6">
      <w:r w:rsidRPr="000E369F">
        <w:t>We encourage you to:</w:t>
      </w:r>
    </w:p>
    <w:p w14:paraId="53B10A4C" w14:textId="77777777" w:rsidR="002C31A6" w:rsidRPr="000E369F" w:rsidRDefault="002C31A6" w:rsidP="002C31A6">
      <w:pPr>
        <w:numPr>
          <w:ilvl w:val="0"/>
          <w:numId w:val="14"/>
        </w:numPr>
      </w:pPr>
      <w:r w:rsidRPr="000E369F">
        <w:t>Reach out to your MPP to discuss the need for provincial leadership and investment in aquatic infrastructure.</w:t>
      </w:r>
      <w:r>
        <w:t xml:space="preserve"> Find your local MPP </w:t>
      </w:r>
      <w:hyperlink r:id="rId11" w:history="1">
        <w:r w:rsidRPr="009C1663">
          <w:rPr>
            <w:rStyle w:val="Hyperlink"/>
          </w:rPr>
          <w:t>here</w:t>
        </w:r>
      </w:hyperlink>
      <w:r>
        <w:t>.</w:t>
      </w:r>
    </w:p>
    <w:p w14:paraId="49E4ECDC" w14:textId="77777777" w:rsidR="002C31A6" w:rsidRPr="000E369F" w:rsidRDefault="002C31A6" w:rsidP="002C31A6">
      <w:pPr>
        <w:numPr>
          <w:ilvl w:val="0"/>
          <w:numId w:val="14"/>
        </w:numPr>
      </w:pPr>
      <w:r w:rsidRPr="000E369F">
        <w:t>Connect with local councillors, mayors, and senior municipal staff to ensure the issue is recognized in community planning.</w:t>
      </w:r>
    </w:p>
    <w:p w14:paraId="6E5F994C" w14:textId="77777777" w:rsidR="002C31A6" w:rsidRPr="000E369F" w:rsidRDefault="002C31A6" w:rsidP="002C31A6">
      <w:pPr>
        <w:numPr>
          <w:ilvl w:val="0"/>
          <w:numId w:val="14"/>
        </w:numPr>
      </w:pPr>
      <w:r w:rsidRPr="000E369F">
        <w:t xml:space="preserve">Share ASC’s </w:t>
      </w:r>
      <w:hyperlink r:id="rId12" w:history="1">
        <w:r w:rsidRPr="009118B8">
          <w:rPr>
            <w:rStyle w:val="Hyperlink"/>
          </w:rPr>
          <w:t>materials</w:t>
        </w:r>
      </w:hyperlink>
      <w:r w:rsidRPr="000E369F">
        <w:t xml:space="preserve"> to support your advocacy efforts</w:t>
      </w:r>
      <w:r>
        <w:t>.</w:t>
      </w:r>
    </w:p>
    <w:p w14:paraId="6488EF98" w14:textId="77777777" w:rsidR="002C31A6" w:rsidRPr="000E369F" w:rsidRDefault="002C31A6" w:rsidP="002C31A6">
      <w:r w:rsidRPr="000E369F">
        <w:t>Your voice matters—and your outreach can play a key role in helping us secure the support needed to build a better future for aquatic sport and community recreation in Ontario.</w:t>
      </w:r>
    </w:p>
    <w:p w14:paraId="745C8523" w14:textId="77777777" w:rsidR="002C31A6" w:rsidRPr="000E369F" w:rsidRDefault="002C31A6" w:rsidP="002C31A6">
      <w:r>
        <w:t>Please reach out to Brian or Sara, copied here, if you have any questions or need assistance in your outreach efforts.</w:t>
      </w:r>
    </w:p>
    <w:p w14:paraId="1E81404F" w14:textId="1C6C97A3" w:rsidR="00422B5A" w:rsidRDefault="002C31A6" w:rsidP="002C31A6">
      <w:pPr>
        <w:rPr>
          <w:lang w:val="en-US"/>
        </w:rPr>
      </w:pPr>
      <w:r w:rsidRPr="000E369F">
        <w:t>Sincerely,</w:t>
      </w:r>
    </w:p>
    <w:p w14:paraId="650D245E" w14:textId="77777777" w:rsidR="00DD3A28" w:rsidRPr="00F86CE4" w:rsidRDefault="00DD3A28" w:rsidP="00F86CE4">
      <w:pPr>
        <w:rPr>
          <w:lang w:val="en-US"/>
        </w:rPr>
      </w:pPr>
    </w:p>
    <w:p w14:paraId="095E3C58" w14:textId="77777777" w:rsidR="00961C8F" w:rsidRDefault="00961C8F" w:rsidP="00E314E8"/>
    <w:p w14:paraId="7D974D8A" w14:textId="77777777" w:rsidR="00961C8F" w:rsidRDefault="00961C8F" w:rsidP="00E314E8"/>
    <w:p w14:paraId="7DD2D81D" w14:textId="77777777" w:rsidR="00422B5A" w:rsidRDefault="00422B5A" w:rsidP="00E314E8"/>
    <w:p w14:paraId="3655FC71" w14:textId="77777777" w:rsidR="00961C8F" w:rsidRDefault="00961C8F" w:rsidP="00E314E8"/>
    <w:p w14:paraId="081D2D91" w14:textId="77777777" w:rsidR="00961C8F" w:rsidRDefault="00961C8F" w:rsidP="00E314E8"/>
    <w:p w14:paraId="3F411981" w14:textId="77777777" w:rsidR="00DD3A28" w:rsidRPr="004E6C0A" w:rsidRDefault="00DD3A28" w:rsidP="00E314E8">
      <w:pPr>
        <w:rPr>
          <w:rFonts w:cs="Open Sans"/>
          <w:color w:val="000000"/>
          <w:szCs w:val="21"/>
          <w:shd w:val="clear" w:color="auto" w:fill="FFFFFF"/>
        </w:rPr>
      </w:pPr>
    </w:p>
    <w:sectPr w:rsidR="00DD3A28" w:rsidRPr="004E6C0A" w:rsidSect="00E314E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185" w:bottom="1440" w:left="1440" w:header="51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CA3AC" w14:textId="77777777" w:rsidR="00461F07" w:rsidRDefault="00461F07" w:rsidP="00BD5A42">
      <w:pPr>
        <w:spacing w:after="0"/>
      </w:pPr>
      <w:r>
        <w:separator/>
      </w:r>
    </w:p>
    <w:p w14:paraId="1B7FC079" w14:textId="77777777" w:rsidR="00461F07" w:rsidRDefault="00461F07"/>
    <w:p w14:paraId="0F07A446" w14:textId="77777777" w:rsidR="00461F07" w:rsidRDefault="00461F07" w:rsidP="00D95AB5"/>
    <w:p w14:paraId="3335BB64" w14:textId="77777777" w:rsidR="00461F07" w:rsidRDefault="00461F07" w:rsidP="00D95AB5"/>
    <w:p w14:paraId="2F62BA61" w14:textId="77777777" w:rsidR="00461F07" w:rsidRDefault="00461F07" w:rsidP="00D95AB5"/>
    <w:p w14:paraId="7994E6EA" w14:textId="77777777" w:rsidR="00461F07" w:rsidRDefault="00461F07" w:rsidP="00D95AB5"/>
    <w:p w14:paraId="606B8A61" w14:textId="77777777" w:rsidR="00461F07" w:rsidRDefault="00461F07" w:rsidP="00D95AB5"/>
    <w:p w14:paraId="18A89052" w14:textId="77777777" w:rsidR="00461F07" w:rsidRDefault="00461F07" w:rsidP="00D95AB5"/>
  </w:endnote>
  <w:endnote w:type="continuationSeparator" w:id="0">
    <w:p w14:paraId="6792D92D" w14:textId="77777777" w:rsidR="00461F07" w:rsidRDefault="00461F07" w:rsidP="00BD5A42">
      <w:pPr>
        <w:spacing w:after="0"/>
      </w:pPr>
      <w:r>
        <w:continuationSeparator/>
      </w:r>
    </w:p>
    <w:p w14:paraId="07A27369" w14:textId="77777777" w:rsidR="00461F07" w:rsidRDefault="00461F07"/>
    <w:p w14:paraId="7E32315F" w14:textId="77777777" w:rsidR="00461F07" w:rsidRDefault="00461F07" w:rsidP="00D95AB5"/>
    <w:p w14:paraId="669D0C7C" w14:textId="77777777" w:rsidR="00461F07" w:rsidRDefault="00461F07" w:rsidP="00D95AB5"/>
    <w:p w14:paraId="31F4DE5E" w14:textId="77777777" w:rsidR="00461F07" w:rsidRDefault="00461F07" w:rsidP="00D95AB5"/>
    <w:p w14:paraId="1A039684" w14:textId="77777777" w:rsidR="00461F07" w:rsidRDefault="00461F07" w:rsidP="00D95AB5"/>
    <w:p w14:paraId="16B1FBAE" w14:textId="77777777" w:rsidR="00461F07" w:rsidRDefault="00461F07" w:rsidP="00D95AB5"/>
    <w:p w14:paraId="4510FEC1" w14:textId="77777777" w:rsidR="00461F07" w:rsidRDefault="00461F07" w:rsidP="00D95AB5"/>
  </w:endnote>
  <w:endnote w:type="continuationNotice" w:id="1">
    <w:p w14:paraId="732070D4" w14:textId="77777777" w:rsidR="00461F07" w:rsidRDefault="00461F0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FA6A6-EC57-456C-9B93-80DBF3507D8A}"/>
    <w:embedBold r:id="rId2" w:fontKey="{871B953D-AB13-4EAA-B6AE-8951C9D618E5}"/>
    <w:embedItalic r:id="rId3" w:fontKey="{B1655667-416A-491D-B48D-4A873A178E26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04FFA3B8-4C35-49F2-9051-1D961E6DBDD9}"/>
    <w:embedBold r:id="rId5" w:fontKey="{239C64C9-281C-460B-8D01-A902084800F0}"/>
    <w:embedItalic r:id="rId6" w:fontKey="{F70394F4-EC70-4F12-8A69-EAE07B67D25E}"/>
  </w:font>
  <w:font w:name="Helvetica LT Std Ligh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E26CDA4-189C-4D64-A0E2-8D12E7230B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451A745-E086-4110-B82C-45AF0CC5C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413A8" w14:textId="0F431D30" w:rsidR="00BD5A42" w:rsidRDefault="001026A5">
    <w:pPr>
      <w:pStyle w:val="Foot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683A606" wp14:editId="44683D47">
              <wp:simplePos x="0" y="0"/>
              <wp:positionH relativeFrom="page">
                <wp:posOffset>0</wp:posOffset>
              </wp:positionH>
              <wp:positionV relativeFrom="paragraph">
                <wp:posOffset>-308349</wp:posOffset>
              </wp:positionV>
              <wp:extent cx="7770495" cy="699770"/>
              <wp:effectExtent l="0" t="0" r="1905" b="0"/>
              <wp:wrapNone/>
              <wp:docPr id="210102532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0495" cy="699770"/>
                      </a:xfrm>
                      <a:prstGeom prst="rect">
                        <a:avLst/>
                      </a:prstGeom>
                      <a:solidFill>
                        <a:srgbClr val="E3E3E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C67ED" id="Rectangle 3" o:spid="_x0000_s1026" style="position:absolute;margin-left:0;margin-top:-24.3pt;width:611.85pt;height:55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" fillcolor="#e3e3e3" stroked="f" strokeweight="1pt">
              <w10:wrap anchorx="page"/>
            </v:rect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4AB0E25" wp14:editId="578AEC2E">
              <wp:simplePos x="0" y="0"/>
              <wp:positionH relativeFrom="column">
                <wp:posOffset>3970020</wp:posOffset>
              </wp:positionH>
              <wp:positionV relativeFrom="paragraph">
                <wp:posOffset>-202565</wp:posOffset>
              </wp:positionV>
              <wp:extent cx="2425700" cy="382905"/>
              <wp:effectExtent l="0" t="0" r="0" b="0"/>
              <wp:wrapNone/>
              <wp:docPr id="8718518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AF1CE" w14:textId="77777777" w:rsidR="001026A5" w:rsidRPr="00FE7F05" w:rsidRDefault="001026A5" w:rsidP="001026A5">
                          <w:pPr>
                            <w:rPr>
                              <w:sz w:val="18"/>
                              <w:szCs w:val="18"/>
                              <w:highlight w:val="yellow"/>
                            </w:rPr>
                          </w:pPr>
                          <w:r w:rsidRPr="00211DBC">
                            <w:rPr>
                              <w:sz w:val="20"/>
                              <w:szCs w:val="20"/>
                            </w:rPr>
                            <w:t>1-866-231-6535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BD5A42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BD5A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strategycorp.com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94B3C15" wp14:editId="564CE012">
                                <wp:extent cx="59968" cy="59968"/>
                                <wp:effectExtent l="0" t="0" r="0" b="0"/>
                                <wp:docPr id="545114624" name="Picture 5451146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6976186" name="Picture 77697618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028" cy="640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B0E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2.6pt;margin-top:-15.95pt;width:191pt;height:30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" filled="f" stroked="f">
              <v:textbox>
                <w:txbxContent>
                  <w:p w14:paraId="3DEAF1CE" w14:textId="77777777" w:rsidR="001026A5" w:rsidRPr="00FE7F05" w:rsidRDefault="001026A5" w:rsidP="001026A5">
                    <w:pPr>
                      <w:rPr>
                        <w:sz w:val="18"/>
                        <w:szCs w:val="18"/>
                        <w:highlight w:val="yellow"/>
                      </w:rPr>
                    </w:pPr>
                    <w:r w:rsidRPr="00211DBC">
                      <w:rPr>
                        <w:sz w:val="20"/>
                        <w:szCs w:val="20"/>
                      </w:rPr>
                      <w:t>1-866-231-6535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BD5A42">
                      <w:rPr>
                        <w:sz w:val="20"/>
                        <w:szCs w:val="20"/>
                      </w:rPr>
                      <w:t xml:space="preserve">| </w:t>
                    </w:r>
                    <w:r w:rsidRPr="00BD5A42">
                      <w:rPr>
                        <w:b/>
                        <w:bCs/>
                        <w:sz w:val="20"/>
                        <w:szCs w:val="20"/>
                      </w:rPr>
                      <w:t>strategycorp.com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794B3C15" wp14:editId="564CE012">
                          <wp:extent cx="59968" cy="59968"/>
                          <wp:effectExtent l="0" t="0" r="0" b="0"/>
                          <wp:docPr id="545114624" name="Picture 5451146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6976186" name="Picture 776976186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28" cy="640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59E2" w14:textId="05F4655D" w:rsidR="00093D30" w:rsidRDefault="00480866">
    <w:pPr>
      <w:pStyle w:val="Foot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C8FEC64" wp14:editId="16E4CF6B">
              <wp:simplePos x="0" y="0"/>
              <wp:positionH relativeFrom="page">
                <wp:posOffset>10160</wp:posOffset>
              </wp:positionH>
              <wp:positionV relativeFrom="paragraph">
                <wp:posOffset>-306444</wp:posOffset>
              </wp:positionV>
              <wp:extent cx="7770495" cy="699770"/>
              <wp:effectExtent l="0" t="0" r="1905" b="0"/>
              <wp:wrapNone/>
              <wp:docPr id="21851274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0495" cy="699770"/>
                      </a:xfrm>
                      <a:prstGeom prst="rect">
                        <a:avLst/>
                      </a:prstGeom>
                      <a:solidFill>
                        <a:srgbClr val="E3E3E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D13A35" id="Rectangle 3" o:spid="_x0000_s1026" style="position:absolute;margin-left:.8pt;margin-top:-24.15pt;width:611.85pt;height:5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" fillcolor="#e3e3e3" stroked="f" strokeweight="1pt">
              <w10:wrap anchorx="page"/>
            </v:rect>
          </w:pict>
        </mc:Fallback>
      </mc:AlternateContent>
    </w:r>
    <w:r w:rsidR="001026A5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DA5E1F" wp14:editId="4CDF9833">
              <wp:simplePos x="0" y="0"/>
              <wp:positionH relativeFrom="column">
                <wp:posOffset>3980180</wp:posOffset>
              </wp:positionH>
              <wp:positionV relativeFrom="paragraph">
                <wp:posOffset>-200822</wp:posOffset>
              </wp:positionV>
              <wp:extent cx="2425700" cy="382905"/>
              <wp:effectExtent l="0" t="0" r="0" b="0"/>
              <wp:wrapNone/>
              <wp:docPr id="17902314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D2352" w14:textId="77777777" w:rsidR="001026A5" w:rsidRPr="00FE7F05" w:rsidRDefault="001026A5" w:rsidP="001026A5">
                          <w:pPr>
                            <w:rPr>
                              <w:sz w:val="18"/>
                              <w:szCs w:val="18"/>
                              <w:highlight w:val="yellow"/>
                            </w:rPr>
                          </w:pPr>
                          <w:r w:rsidRPr="00211DBC">
                            <w:rPr>
                              <w:sz w:val="20"/>
                              <w:szCs w:val="20"/>
                            </w:rPr>
                            <w:t>1-866-231-6535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BD5A42">
                            <w:rPr>
                              <w:sz w:val="20"/>
                              <w:szCs w:val="20"/>
                            </w:rPr>
                            <w:t xml:space="preserve">| </w:t>
                          </w:r>
                          <w:r w:rsidRPr="00BD5A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strategycorp.com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380DBFA" wp14:editId="6183E1D5">
                                <wp:extent cx="59968" cy="59968"/>
                                <wp:effectExtent l="0" t="0" r="0" b="0"/>
                                <wp:docPr id="1135732086" name="Picture 11357320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6976186" name="Picture 77697618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028" cy="640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A5E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3.4pt;margin-top:-15.8pt;width:191pt;height:3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" filled="f" stroked="f">
              <v:textbox>
                <w:txbxContent>
                  <w:p w14:paraId="2B3D2352" w14:textId="77777777" w:rsidR="001026A5" w:rsidRPr="00FE7F05" w:rsidRDefault="001026A5" w:rsidP="001026A5">
                    <w:pPr>
                      <w:rPr>
                        <w:sz w:val="18"/>
                        <w:szCs w:val="18"/>
                        <w:highlight w:val="yellow"/>
                      </w:rPr>
                    </w:pPr>
                    <w:r w:rsidRPr="00211DBC">
                      <w:rPr>
                        <w:sz w:val="20"/>
                        <w:szCs w:val="20"/>
                      </w:rPr>
                      <w:t>1-866-231-6535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BD5A42">
                      <w:rPr>
                        <w:sz w:val="20"/>
                        <w:szCs w:val="20"/>
                      </w:rPr>
                      <w:t xml:space="preserve">| </w:t>
                    </w:r>
                    <w:r w:rsidRPr="00BD5A42">
                      <w:rPr>
                        <w:b/>
                        <w:bCs/>
                        <w:sz w:val="20"/>
                        <w:szCs w:val="20"/>
                      </w:rPr>
                      <w:t>strategycorp.com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380DBFA" wp14:editId="6183E1D5">
                          <wp:extent cx="59968" cy="59968"/>
                          <wp:effectExtent l="0" t="0" r="0" b="0"/>
                          <wp:docPr id="1135732086" name="Picture 11357320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6976186" name="Picture 776976186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028" cy="640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5B7C0" w14:textId="77777777" w:rsidR="00461F07" w:rsidRDefault="00461F07" w:rsidP="00BD5A42">
      <w:pPr>
        <w:spacing w:after="0"/>
      </w:pPr>
      <w:r>
        <w:separator/>
      </w:r>
    </w:p>
    <w:p w14:paraId="34470F0D" w14:textId="77777777" w:rsidR="00461F07" w:rsidRDefault="00461F07"/>
    <w:p w14:paraId="25193872" w14:textId="77777777" w:rsidR="00461F07" w:rsidRDefault="00461F07" w:rsidP="00D95AB5"/>
    <w:p w14:paraId="53973545" w14:textId="77777777" w:rsidR="00461F07" w:rsidRDefault="00461F07" w:rsidP="00D95AB5"/>
    <w:p w14:paraId="6AE37952" w14:textId="77777777" w:rsidR="00461F07" w:rsidRDefault="00461F07" w:rsidP="00D95AB5"/>
    <w:p w14:paraId="33B23627" w14:textId="77777777" w:rsidR="00461F07" w:rsidRDefault="00461F07" w:rsidP="00D95AB5"/>
    <w:p w14:paraId="56D43748" w14:textId="77777777" w:rsidR="00461F07" w:rsidRDefault="00461F07" w:rsidP="00D95AB5"/>
    <w:p w14:paraId="26599914" w14:textId="77777777" w:rsidR="00461F07" w:rsidRDefault="00461F07" w:rsidP="00D95AB5"/>
  </w:footnote>
  <w:footnote w:type="continuationSeparator" w:id="0">
    <w:p w14:paraId="301AF8BA" w14:textId="77777777" w:rsidR="00461F07" w:rsidRDefault="00461F07" w:rsidP="00BD5A42">
      <w:pPr>
        <w:spacing w:after="0"/>
      </w:pPr>
      <w:r>
        <w:continuationSeparator/>
      </w:r>
    </w:p>
    <w:p w14:paraId="15C4CE91" w14:textId="77777777" w:rsidR="00461F07" w:rsidRDefault="00461F07"/>
    <w:p w14:paraId="3A353FBB" w14:textId="77777777" w:rsidR="00461F07" w:rsidRDefault="00461F07" w:rsidP="00D95AB5"/>
    <w:p w14:paraId="27DAC579" w14:textId="77777777" w:rsidR="00461F07" w:rsidRDefault="00461F07" w:rsidP="00D95AB5"/>
    <w:p w14:paraId="0ED672F3" w14:textId="77777777" w:rsidR="00461F07" w:rsidRDefault="00461F07" w:rsidP="00D95AB5"/>
    <w:p w14:paraId="54048C66" w14:textId="77777777" w:rsidR="00461F07" w:rsidRDefault="00461F07" w:rsidP="00D95AB5"/>
    <w:p w14:paraId="4D8B00C4" w14:textId="77777777" w:rsidR="00461F07" w:rsidRDefault="00461F07" w:rsidP="00D95AB5"/>
    <w:p w14:paraId="68A945A1" w14:textId="77777777" w:rsidR="00461F07" w:rsidRDefault="00461F07" w:rsidP="00D95AB5"/>
  </w:footnote>
  <w:footnote w:type="continuationNotice" w:id="1">
    <w:p w14:paraId="1639F325" w14:textId="77777777" w:rsidR="00461F07" w:rsidRDefault="00461F0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D74FC" w14:textId="77777777" w:rsidR="00F6446B" w:rsidRDefault="00F6446B">
    <w:pPr>
      <w:pStyle w:val="Header"/>
    </w:pPr>
  </w:p>
  <w:p w14:paraId="17E2E710" w14:textId="77777777" w:rsidR="0044491C" w:rsidRDefault="0044491C"/>
  <w:p w14:paraId="4BC6A2F1" w14:textId="77777777" w:rsidR="0044491C" w:rsidRDefault="0044491C" w:rsidP="00D95AB5"/>
  <w:p w14:paraId="558C7B6C" w14:textId="77777777" w:rsidR="0044491C" w:rsidRDefault="0044491C" w:rsidP="00D95AB5"/>
  <w:p w14:paraId="7CEA1CF1" w14:textId="77777777" w:rsidR="0044491C" w:rsidRDefault="0044491C" w:rsidP="00D95AB5"/>
  <w:p w14:paraId="5CB33393" w14:textId="77777777" w:rsidR="0044491C" w:rsidRDefault="0044491C" w:rsidP="00D95AB5"/>
  <w:p w14:paraId="41C5EE32" w14:textId="77777777" w:rsidR="0044491C" w:rsidRDefault="0044491C" w:rsidP="00D95AB5"/>
  <w:p w14:paraId="7061E592" w14:textId="77777777" w:rsidR="0044491C" w:rsidRDefault="0044491C" w:rsidP="00D95AB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70B29" w14:textId="77777777" w:rsidR="001C677B" w:rsidRDefault="001C677B" w:rsidP="001C677B">
    <w:pPr>
      <w:pStyle w:val="Header"/>
    </w:pPr>
  </w:p>
  <w:p w14:paraId="08047810" w14:textId="0192512A" w:rsidR="00316AA3" w:rsidRDefault="00316AA3" w:rsidP="00316AA3">
    <w:pPr>
      <w:pStyle w:val="Header"/>
      <w:tabs>
        <w:tab w:val="clear" w:pos="4680"/>
        <w:tab w:val="clear" w:pos="9360"/>
        <w:tab w:val="right" w:pos="9615"/>
      </w:tabs>
    </w:pPr>
    <w:r>
      <w:tab/>
      <w:t>__</w:t>
    </w:r>
    <w:r w:rsidR="00B5588B">
      <w:t>_</w:t>
    </w:r>
  </w:p>
  <w:p w14:paraId="6B4E6F02" w14:textId="65406E81" w:rsidR="0044491C" w:rsidRDefault="00316AA3" w:rsidP="00316AA3">
    <w:pPr>
      <w:pStyle w:val="Header"/>
      <w:ind w:left="4680" w:firstLine="4680"/>
    </w:pPr>
    <w:r>
      <w:t xml:space="preserve"> </w:t>
    </w:r>
    <w:r w:rsidRPr="001C677B">
      <w:fldChar w:fldCharType="begin"/>
    </w:r>
    <w:r w:rsidRPr="001C677B">
      <w:instrText xml:space="preserve"> PAGE   \* MERGEFORMAT </w:instrText>
    </w:r>
    <w:r w:rsidRPr="001C677B">
      <w:fldChar w:fldCharType="separate"/>
    </w:r>
    <w:r>
      <w:t>4</w:t>
    </w:r>
    <w:r w:rsidRPr="001C677B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5DF66" w14:textId="30CEED7B" w:rsidR="00F6446B" w:rsidRDefault="00B72826">
    <w:pPr>
      <w:pStyle w:val="Header"/>
    </w:pPr>
    <w:r>
      <w:rPr>
        <w:noProof/>
      </w:rPr>
      <w:drawing>
        <wp:inline distT="0" distB="0" distL="0" distR="0" wp14:anchorId="0D794C19" wp14:editId="01690858">
          <wp:extent cx="1531721" cy="1133475"/>
          <wp:effectExtent l="0" t="0" r="0" b="0"/>
          <wp:docPr id="421899417" name="Picture 421899417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899417" name="Picture 421899417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887" cy="1138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E82E4A" w14:textId="77777777" w:rsidR="00F6446B" w:rsidRDefault="00F644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5245"/>
    <w:multiLevelType w:val="hybridMultilevel"/>
    <w:tmpl w:val="C76C2B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261D"/>
    <w:multiLevelType w:val="hybridMultilevel"/>
    <w:tmpl w:val="A7F85CB6"/>
    <w:lvl w:ilvl="0" w:tplc="2E000B8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2688E"/>
    <w:multiLevelType w:val="multilevel"/>
    <w:tmpl w:val="0448773E"/>
    <w:styleLink w:val="CurrentList2"/>
    <w:lvl w:ilvl="0">
      <w:start w:val="1"/>
      <w:numFmt w:val="bullet"/>
      <w:lvlText w:val=""/>
      <w:lvlJc w:val="left"/>
      <w:pPr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473F6"/>
    <w:multiLevelType w:val="hybridMultilevel"/>
    <w:tmpl w:val="DCEA98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B5D20"/>
    <w:multiLevelType w:val="hybridMultilevel"/>
    <w:tmpl w:val="AAAE4646"/>
    <w:lvl w:ilvl="0" w:tplc="78D60AF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4243C"/>
    <w:multiLevelType w:val="hybridMultilevel"/>
    <w:tmpl w:val="2D52EB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8A1D57"/>
    <w:multiLevelType w:val="multilevel"/>
    <w:tmpl w:val="C610CCEE"/>
    <w:styleLink w:val="CurrentList1"/>
    <w:lvl w:ilvl="0">
      <w:start w:val="1"/>
      <w:numFmt w:val="bullet"/>
      <w:lvlText w:val=""/>
      <w:lvlJc w:val="left"/>
      <w:pPr>
        <w:ind w:left="17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11830"/>
    <w:multiLevelType w:val="hybridMultilevel"/>
    <w:tmpl w:val="3BEEA05C"/>
    <w:lvl w:ilvl="0" w:tplc="E0D01D0E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3625BA2"/>
    <w:multiLevelType w:val="multilevel"/>
    <w:tmpl w:val="331E7D80"/>
    <w:styleLink w:val="CurrentList4"/>
    <w:lvl w:ilvl="0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57698"/>
    <w:multiLevelType w:val="multilevel"/>
    <w:tmpl w:val="C89A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B2343B"/>
    <w:multiLevelType w:val="hybridMultilevel"/>
    <w:tmpl w:val="13DA15AC"/>
    <w:lvl w:ilvl="0" w:tplc="2F02D2C8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A0173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97458C5"/>
    <w:multiLevelType w:val="multilevel"/>
    <w:tmpl w:val="3D902024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C179AD"/>
    <w:multiLevelType w:val="hybridMultilevel"/>
    <w:tmpl w:val="3A2631F8"/>
    <w:lvl w:ilvl="0" w:tplc="84506370">
      <w:start w:val="1"/>
      <w:numFmt w:val="decimal"/>
      <w:pStyle w:val="NumberingStyle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9642369">
    <w:abstractNumId w:val="13"/>
  </w:num>
  <w:num w:numId="2" w16cid:durableId="1721201612">
    <w:abstractNumId w:val="4"/>
  </w:num>
  <w:num w:numId="3" w16cid:durableId="1577396897">
    <w:abstractNumId w:val="5"/>
  </w:num>
  <w:num w:numId="4" w16cid:durableId="1389456157">
    <w:abstractNumId w:val="0"/>
  </w:num>
  <w:num w:numId="5" w16cid:durableId="1903714290">
    <w:abstractNumId w:val="3"/>
  </w:num>
  <w:num w:numId="6" w16cid:durableId="366610806">
    <w:abstractNumId w:val="1"/>
  </w:num>
  <w:num w:numId="7" w16cid:durableId="934484477">
    <w:abstractNumId w:val="6"/>
  </w:num>
  <w:num w:numId="8" w16cid:durableId="1796679011">
    <w:abstractNumId w:val="2"/>
  </w:num>
  <w:num w:numId="9" w16cid:durableId="1046829335">
    <w:abstractNumId w:val="12"/>
  </w:num>
  <w:num w:numId="10" w16cid:durableId="555162994">
    <w:abstractNumId w:val="8"/>
  </w:num>
  <w:num w:numId="11" w16cid:durableId="1772432335">
    <w:abstractNumId w:val="11"/>
  </w:num>
  <w:num w:numId="12" w16cid:durableId="35937721">
    <w:abstractNumId w:val="7"/>
  </w:num>
  <w:num w:numId="13" w16cid:durableId="1568417155">
    <w:abstractNumId w:val="10"/>
  </w:num>
  <w:num w:numId="14" w16cid:durableId="19545088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C8"/>
    <w:rsid w:val="00026F6D"/>
    <w:rsid w:val="0005304B"/>
    <w:rsid w:val="00064C6B"/>
    <w:rsid w:val="00084952"/>
    <w:rsid w:val="00087258"/>
    <w:rsid w:val="00093D30"/>
    <w:rsid w:val="000D0C2A"/>
    <w:rsid w:val="000E217D"/>
    <w:rsid w:val="000E7B9A"/>
    <w:rsid w:val="001026A5"/>
    <w:rsid w:val="00191A22"/>
    <w:rsid w:val="001C677B"/>
    <w:rsid w:val="001E3ECE"/>
    <w:rsid w:val="00221D3B"/>
    <w:rsid w:val="00244257"/>
    <w:rsid w:val="00295549"/>
    <w:rsid w:val="002C31A6"/>
    <w:rsid w:val="002D3192"/>
    <w:rsid w:val="002D46DC"/>
    <w:rsid w:val="003125A6"/>
    <w:rsid w:val="00312A6C"/>
    <w:rsid w:val="00316AA3"/>
    <w:rsid w:val="003823FD"/>
    <w:rsid w:val="003A2C0D"/>
    <w:rsid w:val="003D6512"/>
    <w:rsid w:val="0041290F"/>
    <w:rsid w:val="00422B5A"/>
    <w:rsid w:val="0043560A"/>
    <w:rsid w:val="0044491C"/>
    <w:rsid w:val="00461F07"/>
    <w:rsid w:val="00472CA9"/>
    <w:rsid w:val="00480866"/>
    <w:rsid w:val="004A734E"/>
    <w:rsid w:val="004E5959"/>
    <w:rsid w:val="004E6C0A"/>
    <w:rsid w:val="004F369B"/>
    <w:rsid w:val="004F3B57"/>
    <w:rsid w:val="00524EB4"/>
    <w:rsid w:val="00595D4E"/>
    <w:rsid w:val="00597885"/>
    <w:rsid w:val="005D364D"/>
    <w:rsid w:val="005F1A4E"/>
    <w:rsid w:val="005F4978"/>
    <w:rsid w:val="00646FFE"/>
    <w:rsid w:val="00694D39"/>
    <w:rsid w:val="006B0904"/>
    <w:rsid w:val="006C6F65"/>
    <w:rsid w:val="00730124"/>
    <w:rsid w:val="0073172E"/>
    <w:rsid w:val="0073635D"/>
    <w:rsid w:val="007576F0"/>
    <w:rsid w:val="007725D2"/>
    <w:rsid w:val="007935AA"/>
    <w:rsid w:val="007C76C4"/>
    <w:rsid w:val="0080557D"/>
    <w:rsid w:val="008F2D4D"/>
    <w:rsid w:val="00903252"/>
    <w:rsid w:val="00923CE3"/>
    <w:rsid w:val="00934C03"/>
    <w:rsid w:val="0093560F"/>
    <w:rsid w:val="009519A8"/>
    <w:rsid w:val="00951FDF"/>
    <w:rsid w:val="00961C8F"/>
    <w:rsid w:val="009714EE"/>
    <w:rsid w:val="009A6221"/>
    <w:rsid w:val="009B31B8"/>
    <w:rsid w:val="00A30C42"/>
    <w:rsid w:val="00A60061"/>
    <w:rsid w:val="00A613DE"/>
    <w:rsid w:val="00AA1700"/>
    <w:rsid w:val="00B43C4A"/>
    <w:rsid w:val="00B478CB"/>
    <w:rsid w:val="00B5588B"/>
    <w:rsid w:val="00B71725"/>
    <w:rsid w:val="00B72826"/>
    <w:rsid w:val="00BA41AD"/>
    <w:rsid w:val="00BD5A42"/>
    <w:rsid w:val="00BE2AB9"/>
    <w:rsid w:val="00C148C8"/>
    <w:rsid w:val="00C76004"/>
    <w:rsid w:val="00CA7838"/>
    <w:rsid w:val="00CB4F0A"/>
    <w:rsid w:val="00CC2764"/>
    <w:rsid w:val="00D152C4"/>
    <w:rsid w:val="00D21F05"/>
    <w:rsid w:val="00D818A2"/>
    <w:rsid w:val="00D95AB5"/>
    <w:rsid w:val="00D97B13"/>
    <w:rsid w:val="00DC11D0"/>
    <w:rsid w:val="00DD3A28"/>
    <w:rsid w:val="00E20B88"/>
    <w:rsid w:val="00E314E8"/>
    <w:rsid w:val="00E34981"/>
    <w:rsid w:val="00E4609D"/>
    <w:rsid w:val="00E77AA6"/>
    <w:rsid w:val="00E844BE"/>
    <w:rsid w:val="00F323F0"/>
    <w:rsid w:val="00F366F1"/>
    <w:rsid w:val="00F50F00"/>
    <w:rsid w:val="00F6446B"/>
    <w:rsid w:val="00F8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6B0BA"/>
  <w15:chartTrackingRefBased/>
  <w15:docId w15:val="{88DA0AA1-F68D-4EF8-8E36-8C85DC79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3FD"/>
    <w:pPr>
      <w:spacing w:before="120" w:after="120" w:line="240" w:lineRule="auto"/>
    </w:pPr>
    <w:rPr>
      <w:rFonts w:ascii="Nunito" w:hAnsi="Nunito"/>
      <w:sz w:val="21"/>
    </w:rPr>
  </w:style>
  <w:style w:type="paragraph" w:styleId="Heading1">
    <w:name w:val="heading 1"/>
    <w:basedOn w:val="Normal"/>
    <w:link w:val="Heading1Char"/>
    <w:qFormat/>
    <w:rsid w:val="00597885"/>
    <w:pPr>
      <w:widowControl w:val="0"/>
      <w:spacing w:before="45"/>
      <w:outlineLvl w:val="0"/>
    </w:pPr>
    <w:rPr>
      <w:rFonts w:eastAsia="Helvetica LT Std Light"/>
      <w:b/>
      <w:color w:val="2946FF"/>
      <w:kern w:val="0"/>
      <w:sz w:val="40"/>
      <w:szCs w:val="40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nhideWhenUsed/>
    <w:qFormat/>
    <w:rsid w:val="00923CE3"/>
    <w:pPr>
      <w:keepNext/>
      <w:keepLines/>
      <w:widowControl w:val="0"/>
      <w:spacing w:before="160"/>
      <w:outlineLvl w:val="1"/>
    </w:pPr>
    <w:rPr>
      <w:b/>
      <w:iCs/>
      <w:color w:val="0000FF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923CE3"/>
    <w:pPr>
      <w:spacing w:before="160"/>
      <w:contextualSpacing/>
      <w:outlineLvl w:val="2"/>
    </w:pPr>
    <w:rPr>
      <w:b/>
      <w:szCs w:val="2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A4E"/>
    <w:pPr>
      <w:keepNext/>
      <w:keepLines/>
      <w:spacing w:before="40" w:after="0"/>
      <w:outlineLvl w:val="3"/>
    </w:pPr>
    <w:rPr>
      <w:rFonts w:eastAsiaTheme="majorEastAsia" w:cstheme="majorBidi"/>
      <w:iCs/>
      <w:color w:val="AD4C1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A4E"/>
    <w:pPr>
      <w:keepNext/>
      <w:keepLines/>
      <w:spacing w:before="40" w:after="0"/>
      <w:outlineLvl w:val="4"/>
    </w:pPr>
    <w:rPr>
      <w:rFonts w:eastAsiaTheme="majorEastAsia" w:cstheme="majorBidi"/>
      <w:color w:val="AD4C1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A4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D5A42"/>
  </w:style>
  <w:style w:type="paragraph" w:styleId="Footer">
    <w:name w:val="footer"/>
    <w:basedOn w:val="Normal"/>
    <w:link w:val="FooterChar"/>
    <w:uiPriority w:val="99"/>
    <w:unhideWhenUsed/>
    <w:rsid w:val="00BD5A4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D5A42"/>
  </w:style>
  <w:style w:type="character" w:customStyle="1" w:styleId="Heading1Char">
    <w:name w:val="Heading 1 Char"/>
    <w:basedOn w:val="DefaultParagraphFont"/>
    <w:link w:val="Heading1"/>
    <w:rsid w:val="00597885"/>
    <w:rPr>
      <w:rFonts w:ascii="Nunito" w:eastAsia="Helvetica LT Std Light" w:hAnsi="Nunito"/>
      <w:b/>
      <w:color w:val="2946FF"/>
      <w:kern w:val="0"/>
      <w:sz w:val="40"/>
      <w:szCs w:val="4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rsid w:val="00923CE3"/>
    <w:rPr>
      <w:rFonts w:ascii="Nunito" w:hAnsi="Nunito"/>
      <w:b/>
      <w:iCs/>
      <w:color w:val="0000FF"/>
      <w:sz w:val="21"/>
      <w:lang w:val="en-US"/>
    </w:rPr>
  </w:style>
  <w:style w:type="character" w:customStyle="1" w:styleId="Heading3Char">
    <w:name w:val="Heading 3 Char"/>
    <w:basedOn w:val="DefaultParagraphFont"/>
    <w:link w:val="Heading3"/>
    <w:rsid w:val="00923CE3"/>
    <w:rPr>
      <w:rFonts w:ascii="Nunito" w:hAnsi="Nunito"/>
      <w:b/>
      <w:sz w:val="21"/>
      <w:szCs w:val="21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B0904"/>
    <w:pPr>
      <w:widowControl w:val="0"/>
      <w:numPr>
        <w:numId w:val="2"/>
      </w:numPr>
      <w:ind w:left="717" w:right="125"/>
    </w:pPr>
    <w:rPr>
      <w:rFonts w:eastAsia="Helvetica LT Std Light"/>
      <w:kern w:val="0"/>
      <w:szCs w:val="24"/>
      <w:lang w:val="en-US"/>
      <w14:ligatures w14:val="none"/>
    </w:rPr>
  </w:style>
  <w:style w:type="paragraph" w:customStyle="1" w:styleId="NumberingStyle">
    <w:name w:val="Numbering Style"/>
    <w:basedOn w:val="Normal"/>
    <w:link w:val="NumberingStyleChar"/>
    <w:uiPriority w:val="1"/>
    <w:qFormat/>
    <w:rsid w:val="00B478CB"/>
    <w:pPr>
      <w:widowControl w:val="0"/>
      <w:numPr>
        <w:numId w:val="1"/>
      </w:numPr>
      <w:ind w:left="717" w:right="125"/>
    </w:pPr>
    <w:rPr>
      <w:rFonts w:eastAsia="Helvetica LT Std Light" w:cs="Times New Roman"/>
      <w:kern w:val="0"/>
      <w:szCs w:val="24"/>
      <w:lang w:val="en-US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0904"/>
    <w:rPr>
      <w:rFonts w:ascii="Nunito" w:eastAsia="Helvetica LT Std Light" w:hAnsi="Nunito"/>
      <w:kern w:val="0"/>
      <w:sz w:val="21"/>
      <w:szCs w:val="24"/>
      <w:lang w:val="en-US"/>
      <w14:ligatures w14:val="none"/>
    </w:rPr>
  </w:style>
  <w:style w:type="character" w:customStyle="1" w:styleId="NumberingStyleChar">
    <w:name w:val="Numbering Style Char"/>
    <w:basedOn w:val="DefaultParagraphFont"/>
    <w:link w:val="NumberingStyle"/>
    <w:uiPriority w:val="1"/>
    <w:rsid w:val="00B478CB"/>
    <w:rPr>
      <w:rFonts w:ascii="Nunito" w:eastAsia="Helvetica LT Std Light" w:hAnsi="Nunito" w:cs="Times New Roman"/>
      <w:kern w:val="0"/>
      <w:sz w:val="21"/>
      <w:szCs w:val="24"/>
      <w:lang w:val="en-US"/>
      <w14:ligatures w14:val="none"/>
    </w:rPr>
  </w:style>
  <w:style w:type="table" w:customStyle="1" w:styleId="PlainTable41">
    <w:name w:val="Plain Table 41"/>
    <w:basedOn w:val="TableNormal"/>
    <w:next w:val="PlainTable4"/>
    <w:uiPriority w:val="44"/>
    <w:rsid w:val="0090325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CA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9032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E77AA6"/>
    <w:rPr>
      <w:rFonts w:ascii="Nunito" w:hAnsi="Nunito"/>
      <w:color w:val="233389" w:themeColor="text2"/>
      <w:sz w:val="2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35D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41290F"/>
    <w:pPr>
      <w:numPr>
        <w:numId w:val="7"/>
      </w:numPr>
    </w:pPr>
  </w:style>
  <w:style w:type="numbering" w:customStyle="1" w:styleId="CurrentList2">
    <w:name w:val="Current List2"/>
    <w:uiPriority w:val="99"/>
    <w:rsid w:val="00E34981"/>
    <w:pPr>
      <w:numPr>
        <w:numId w:val="8"/>
      </w:numPr>
    </w:pPr>
  </w:style>
  <w:style w:type="numbering" w:customStyle="1" w:styleId="CurrentList3">
    <w:name w:val="Current List3"/>
    <w:uiPriority w:val="99"/>
    <w:rsid w:val="00E34981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E77AA6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7AA6"/>
    <w:rPr>
      <w:rFonts w:ascii="Nunito" w:eastAsiaTheme="majorEastAsia" w:hAnsi="Nunit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AA6"/>
    <w:pPr>
      <w:numPr>
        <w:ilvl w:val="1"/>
      </w:numPr>
    </w:pPr>
    <w:rPr>
      <w:rFonts w:eastAsiaTheme="minorEastAsia"/>
      <w:color w:val="76686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7AA6"/>
    <w:rPr>
      <w:rFonts w:ascii="Nunito" w:eastAsiaTheme="minorEastAsia" w:hAnsi="Nunito"/>
      <w:color w:val="76686B" w:themeColor="text1" w:themeTint="A5"/>
      <w:spacing w:val="15"/>
    </w:rPr>
  </w:style>
  <w:style w:type="paragraph" w:customStyle="1" w:styleId="ColouredText">
    <w:name w:val="Coloured Text"/>
    <w:qFormat/>
    <w:rsid w:val="00923CE3"/>
    <w:pPr>
      <w:spacing w:before="160" w:after="120" w:line="240" w:lineRule="auto"/>
    </w:pPr>
    <w:rPr>
      <w:rFonts w:ascii="Nunito" w:eastAsia="Calibri" w:hAnsi="Nunito" w:cs="Times New Roman"/>
      <w:color w:val="233389" w:themeColor="text2"/>
      <w:kern w:val="0"/>
      <w:sz w:val="21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E77AA6"/>
    <w:rPr>
      <w:rFonts w:ascii="Nunito" w:hAnsi="Nunito"/>
      <w:b/>
      <w:bCs/>
      <w:sz w:val="21"/>
    </w:rPr>
  </w:style>
  <w:style w:type="numbering" w:customStyle="1" w:styleId="CurrentList4">
    <w:name w:val="Current List4"/>
    <w:uiPriority w:val="99"/>
    <w:rsid w:val="00087258"/>
    <w:pPr>
      <w:numPr>
        <w:numId w:val="10"/>
      </w:numPr>
    </w:pPr>
  </w:style>
  <w:style w:type="paragraph" w:styleId="NoSpacing">
    <w:name w:val="No Spacing"/>
    <w:uiPriority w:val="1"/>
    <w:qFormat/>
    <w:rsid w:val="00F86CE4"/>
    <w:pPr>
      <w:spacing w:after="0" w:line="240" w:lineRule="auto"/>
    </w:pPr>
    <w:rPr>
      <w:rFonts w:ascii="Nunito" w:hAnsi="Nunito"/>
    </w:rPr>
  </w:style>
  <w:style w:type="character" w:customStyle="1" w:styleId="Heading4Char">
    <w:name w:val="Heading 4 Char"/>
    <w:basedOn w:val="DefaultParagraphFont"/>
    <w:link w:val="Heading4"/>
    <w:uiPriority w:val="9"/>
    <w:rsid w:val="005F1A4E"/>
    <w:rPr>
      <w:rFonts w:ascii="Nunito" w:eastAsiaTheme="majorEastAsia" w:hAnsi="Nunito" w:cstheme="majorBidi"/>
      <w:iCs/>
      <w:color w:val="AD4C1B" w:themeColor="accent1" w:themeShade="BF"/>
      <w:sz w:val="21"/>
    </w:rPr>
  </w:style>
  <w:style w:type="character" w:styleId="IntenseEmphasis">
    <w:name w:val="Intense Emphasis"/>
    <w:basedOn w:val="DefaultParagraphFont"/>
    <w:uiPriority w:val="21"/>
    <w:qFormat/>
    <w:rsid w:val="005F1A4E"/>
    <w:rPr>
      <w:rFonts w:ascii="Nunito" w:hAnsi="Nunito"/>
      <w:i/>
      <w:iCs/>
      <w:color w:val="DE6A2F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A4E"/>
    <w:pPr>
      <w:pBdr>
        <w:top w:val="single" w:sz="4" w:space="10" w:color="DE6A2F" w:themeColor="accent1"/>
        <w:bottom w:val="single" w:sz="4" w:space="10" w:color="DE6A2F" w:themeColor="accent1"/>
      </w:pBdr>
      <w:spacing w:before="360" w:after="360"/>
      <w:ind w:left="862" w:right="862"/>
      <w:jc w:val="center"/>
    </w:pPr>
    <w:rPr>
      <w:i/>
      <w:iCs/>
      <w:color w:val="DE6A2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A4E"/>
    <w:rPr>
      <w:rFonts w:ascii="Nunito" w:hAnsi="Nunito"/>
      <w:i/>
      <w:iCs/>
      <w:color w:val="DE6A2F" w:themeColor="accent1"/>
      <w:sz w:val="21"/>
    </w:rPr>
  </w:style>
  <w:style w:type="character" w:styleId="IntenseReference">
    <w:name w:val="Intense Reference"/>
    <w:basedOn w:val="DefaultParagraphFont"/>
    <w:uiPriority w:val="32"/>
    <w:qFormat/>
    <w:rsid w:val="005F1A4E"/>
    <w:rPr>
      <w:rFonts w:ascii="Nunito" w:hAnsi="Nunito"/>
      <w:b/>
      <w:bCs/>
      <w:i w:val="0"/>
      <w:smallCaps/>
      <w:color w:val="DE6A2F" w:themeColor="accent1"/>
      <w:spacing w:val="5"/>
      <w:sz w:val="21"/>
    </w:rPr>
  </w:style>
  <w:style w:type="character" w:styleId="SubtleReference">
    <w:name w:val="Subtle Reference"/>
    <w:basedOn w:val="DefaultParagraphFont"/>
    <w:uiPriority w:val="31"/>
    <w:qFormat/>
    <w:rsid w:val="005F1A4E"/>
    <w:rPr>
      <w:rFonts w:ascii="Nunito" w:hAnsi="Nunito"/>
      <w:smallCaps/>
      <w:color w:val="76686B" w:themeColor="text1" w:themeTint="A5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A4E"/>
    <w:rPr>
      <w:rFonts w:ascii="Nunito" w:eastAsiaTheme="majorEastAsia" w:hAnsi="Nunito" w:cstheme="majorBidi"/>
      <w:color w:val="AD4C1B" w:themeColor="accent1" w:themeShade="BF"/>
      <w:sz w:val="21"/>
    </w:rPr>
  </w:style>
  <w:style w:type="numbering" w:customStyle="1" w:styleId="CurrentList5">
    <w:name w:val="Current List5"/>
    <w:uiPriority w:val="99"/>
    <w:rsid w:val="00191A22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dmin.swimontario.com/documents/804/AquaticCouncil_Report01.10.25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lections.on.ca/en/resource-centre/electoral-districts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Active%20Clients\StrategyCorp\2023%20collateral\Memo%20and%20Proposal\SCI%20letterhead.dotx" TargetMode="External"/></Relationships>
</file>

<file path=word/theme/theme1.xml><?xml version="1.0" encoding="utf-8"?>
<a:theme xmlns:a="http://schemas.openxmlformats.org/drawingml/2006/main" name="StrategyCorp">
  <a:themeElements>
    <a:clrScheme name="SCI colourful">
      <a:dk1>
        <a:srgbClr val="231F20"/>
      </a:dk1>
      <a:lt1>
        <a:srgbClr val="FFFFFF"/>
      </a:lt1>
      <a:dk2>
        <a:srgbClr val="233389"/>
      </a:dk2>
      <a:lt2>
        <a:srgbClr val="FFFFFF"/>
      </a:lt2>
      <a:accent1>
        <a:srgbClr val="DE6A2F"/>
      </a:accent1>
      <a:accent2>
        <a:srgbClr val="FCB34A"/>
      </a:accent2>
      <a:accent3>
        <a:srgbClr val="FDDC5B"/>
      </a:accent3>
      <a:accent4>
        <a:srgbClr val="566AFF"/>
      </a:accent4>
      <a:accent5>
        <a:srgbClr val="93A1FF"/>
      </a:accent5>
      <a:accent6>
        <a:srgbClr val="D4D9FF"/>
      </a:accent6>
      <a:hlink>
        <a:srgbClr val="566AFF"/>
      </a:hlink>
      <a:folHlink>
        <a:srgbClr val="566A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388FF11C8894780358A7EA3ABAC86" ma:contentTypeVersion="16" ma:contentTypeDescription="Create a new document." ma:contentTypeScope="" ma:versionID="7d816037d5eed94061206f56c2238f11">
  <xsd:schema xmlns:xsd="http://www.w3.org/2001/XMLSchema" xmlns:xs="http://www.w3.org/2001/XMLSchema" xmlns:p="http://schemas.microsoft.com/office/2006/metadata/properties" xmlns:ns2="87ed6515-adbd-42d1-85bc-e7920128f4f3" xmlns:ns3="e136395c-d490-4baa-a627-ec6dc3177b13" targetNamespace="http://schemas.microsoft.com/office/2006/metadata/properties" ma:root="true" ma:fieldsID="d0a95b616120cc55bfe21a344fc0596f" ns2:_="" ns3:_="">
    <xsd:import namespace="87ed6515-adbd-42d1-85bc-e7920128f4f3"/>
    <xsd:import namespace="e136395c-d490-4baa-a627-ec6dc3177b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mplateList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d6515-adbd-42d1-85bc-e7920128f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mplateList" ma:index="10" nillable="true" ma:displayName="Template List" ma:format="Dropdown" ma:internalName="TemplateList">
      <xsd:simpleType>
        <xsd:restriction base="dms:Choice">
          <xsd:enumeration value="Communications Templates"/>
          <xsd:enumeration value="Public Affairs Templates"/>
          <xsd:enumeration value="Management Consulting Templates"/>
          <xsd:enumeration value="StrategyCorp Branded Templates"/>
          <xsd:enumeration value="SC Business Strategies Templates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1ef85cc-5cff-4bbe-a077-379a415bd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6395c-d490-4baa-a627-ec6dc3177b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e544fe1-044d-43b0-b6ad-047dcfda5b46}" ma:internalName="TaxCatchAll" ma:showField="CatchAllData" ma:web="e136395c-d490-4baa-a627-ec6dc3177b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List xmlns="87ed6515-adbd-42d1-85bc-e7920128f4f3">StrategyCorp Branded Templates</TemplateList>
    <lcf76f155ced4ddcb4097134ff3c332f xmlns="87ed6515-adbd-42d1-85bc-e7920128f4f3">
      <Terms xmlns="http://schemas.microsoft.com/office/infopath/2007/PartnerControls"/>
    </lcf76f155ced4ddcb4097134ff3c332f>
    <TaxCatchAll xmlns="e136395c-d490-4baa-a627-ec6dc3177b13" xsi:nil="true"/>
  </documentManagement>
</p:properties>
</file>

<file path=customXml/itemProps1.xml><?xml version="1.0" encoding="utf-8"?>
<ds:datastoreItem xmlns:ds="http://schemas.openxmlformats.org/officeDocument/2006/customXml" ds:itemID="{859BED98-D543-214A-8067-6E4EC9895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536DC9-9858-40F2-8479-E10D4424A9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4B9A6B-F26E-440C-9DCE-45491F542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d6515-adbd-42d1-85bc-e7920128f4f3"/>
    <ds:schemaRef ds:uri="e136395c-d490-4baa-a627-ec6dc3177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5A61ED-B94C-4B9F-A604-E6D0E3D97011}">
  <ds:schemaRefs>
    <ds:schemaRef ds:uri="http://schemas.microsoft.com/office/2006/metadata/properties"/>
    <ds:schemaRef ds:uri="http://schemas.microsoft.com/office/infopath/2007/PartnerControls"/>
    <ds:schemaRef ds:uri="87ed6515-adbd-42d1-85bc-e7920128f4f3"/>
    <ds:schemaRef ds:uri="e136395c-d490-4baa-a627-ec6dc3177b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 letterhead</Template>
  <TotalTime>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Windows User</dc:creator>
  <cp:keywords/>
  <dc:description/>
  <cp:lastModifiedBy>Lindsay Taylor</cp:lastModifiedBy>
  <cp:revision>2</cp:revision>
  <dcterms:created xsi:type="dcterms:W3CDTF">2025-06-17T17:27:00Z</dcterms:created>
  <dcterms:modified xsi:type="dcterms:W3CDTF">2025-06-17T17:27:00Z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0x010100CFF388FF11C8894780358A7EA3ABAC86</vt:lpwstr>
  </property>
  <property fmtid="{D5CDD505-2E9C-101B-9397-08002B2CF9AE}" pid="3" name="MediaServiceImageTags">
    <vt:lpwstr/>
  </property>
</Properties>
</file>